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5AB" w:rsidRDefault="002475AB"/>
    <w:p w:rsidR="00716C59" w:rsidRPr="00716C59" w:rsidRDefault="00716C59" w:rsidP="00716C59">
      <w:pPr>
        <w:pStyle w:val="Soco-Title"/>
        <w:jc w:val="both"/>
      </w:pPr>
      <w:r>
        <w:t xml:space="preserve">BAHNBRECHENDE TECHNOLOGIE </w:t>
      </w:r>
      <w:r w:rsidR="00751DCB" w:rsidRPr="00751DCB">
        <w:t>–</w:t>
      </w:r>
      <w:r>
        <w:t xml:space="preserve"> FIT FÜR DIE DIGITALE INDUSTRIELLE REVOLUTION</w:t>
      </w:r>
    </w:p>
    <w:p w:rsidR="002475AB" w:rsidRPr="00716C59" w:rsidRDefault="00716C59" w:rsidP="00716C59">
      <w:pPr>
        <w:pStyle w:val="Soco-Title"/>
        <w:jc w:val="both"/>
      </w:pPr>
      <w:r>
        <w:t>Integrierte digitale MASTERYS USV von SOCOMEC kombiniert</w:t>
      </w:r>
      <w:r w:rsidR="006451AB">
        <w:t xml:space="preserve"> mit neuester Smart-Technologie</w:t>
      </w:r>
    </w:p>
    <w:p w:rsidR="00CE2577" w:rsidRPr="00716C59" w:rsidRDefault="00CE2577" w:rsidP="00716C59">
      <w:pPr>
        <w:jc w:val="both"/>
      </w:pPr>
    </w:p>
    <w:p w:rsidR="00CE2577" w:rsidRPr="00716C59" w:rsidRDefault="00616AC3" w:rsidP="00716C59">
      <w:pPr>
        <w:pStyle w:val="Soco-Text"/>
        <w:jc w:val="both"/>
        <w:rPr>
          <w:i/>
        </w:rPr>
      </w:pPr>
      <w:r>
        <w:rPr>
          <w:i/>
        </w:rPr>
        <w:t>Benfeld, Januar 2018</w:t>
      </w:r>
    </w:p>
    <w:p w:rsidR="00716C59" w:rsidRPr="00716C59" w:rsidRDefault="00716C59" w:rsidP="00AF66BD">
      <w:pPr>
        <w:pStyle w:val="Soco-Text"/>
      </w:pPr>
    </w:p>
    <w:p w:rsidR="00CE2577" w:rsidRDefault="00716C59" w:rsidP="00B41BD8">
      <w:pPr>
        <w:contextualSpacing/>
        <w:rPr>
          <w:rFonts w:ascii="Arial" w:hAnsi="Arial"/>
          <w:b/>
          <w:i/>
        </w:rPr>
      </w:pPr>
      <w:r>
        <w:rPr>
          <w:rFonts w:ascii="Arial" w:hAnsi="Arial"/>
          <w:b/>
          <w:i/>
        </w:rPr>
        <w:t>Bei der neu</w:t>
      </w:r>
      <w:r w:rsidR="00E20765">
        <w:rPr>
          <w:rFonts w:ascii="Arial" w:hAnsi="Arial"/>
          <w:b/>
          <w:i/>
        </w:rPr>
        <w:t>e</w:t>
      </w:r>
      <w:r>
        <w:rPr>
          <w:rFonts w:ascii="Arial" w:hAnsi="Arial"/>
          <w:b/>
          <w:i/>
        </w:rPr>
        <w:t>sten Entwicklung von SOCOMEC wurde</w:t>
      </w:r>
      <w:r w:rsidR="00D111CC">
        <w:rPr>
          <w:rFonts w:ascii="Arial" w:hAnsi="Arial"/>
          <w:b/>
          <w:i/>
        </w:rPr>
        <w:t xml:space="preserve"> die</w:t>
      </w:r>
      <w:r>
        <w:rPr>
          <w:rFonts w:ascii="Arial" w:hAnsi="Arial"/>
          <w:b/>
          <w:i/>
        </w:rPr>
        <w:t xml:space="preserve"> erprobte MASTERYS</w:t>
      </w:r>
      <w:r w:rsidR="00317615">
        <w:rPr>
          <w:rFonts w:ascii="Arial" w:hAnsi="Arial"/>
          <w:b/>
          <w:i/>
        </w:rPr>
        <w:noBreakHyphen/>
      </w:r>
      <w:r>
        <w:rPr>
          <w:rFonts w:ascii="Arial" w:hAnsi="Arial"/>
          <w:b/>
          <w:i/>
        </w:rPr>
        <w:t>USV</w:t>
      </w:r>
      <w:r w:rsidR="00317615">
        <w:rPr>
          <w:rFonts w:ascii="Arial" w:hAnsi="Arial"/>
          <w:b/>
          <w:i/>
        </w:rPr>
        <w:noBreakHyphen/>
      </w:r>
      <w:r>
        <w:rPr>
          <w:rFonts w:ascii="Arial" w:hAnsi="Arial"/>
          <w:b/>
          <w:i/>
        </w:rPr>
        <w:t>Technologie mit intelligenter Technik zu einer unübertroffenen Leistung hinsichtlich Z</w:t>
      </w:r>
      <w:bookmarkStart w:id="0" w:name="_GoBack"/>
      <w:bookmarkEnd w:id="0"/>
      <w:r>
        <w:rPr>
          <w:rFonts w:ascii="Arial" w:hAnsi="Arial"/>
          <w:b/>
          <w:i/>
        </w:rPr>
        <w:t>uverlässigkeit und Serviceniveau kombiniert.</w:t>
      </w:r>
    </w:p>
    <w:p w:rsidR="003944E7" w:rsidRPr="00716C59" w:rsidRDefault="003944E7" w:rsidP="003944E7">
      <w:pPr>
        <w:pStyle w:val="Soco-Text"/>
      </w:pPr>
    </w:p>
    <w:p w:rsidR="00716C59" w:rsidRPr="00716C59" w:rsidRDefault="00716C59" w:rsidP="00716C59">
      <w:pPr>
        <w:pStyle w:val="Soco-Text"/>
        <w:jc w:val="both"/>
      </w:pPr>
      <w:r>
        <w:t>Die vierte Generation MASTERYS USV ist die intellige</w:t>
      </w:r>
      <w:r w:rsidR="00317615">
        <w:t>nteste USV</w:t>
      </w:r>
      <w:r w:rsidR="00317615">
        <w:noBreakHyphen/>
      </w:r>
      <w:r>
        <w:t xml:space="preserve">Lösung von SOCOMEC. Sie </w:t>
      </w:r>
      <w:r w:rsidR="00FA165D">
        <w:t>vereint</w:t>
      </w:r>
      <w:r>
        <w:t xml:space="preserve"> die Welt der sicheren Stromversorgung mit der digitalen Revolution, </w:t>
      </w:r>
      <w:bookmarkStart w:id="1" w:name="_Hlk506541136"/>
      <w:r>
        <w:t>was zu vereinfachten USV</w:t>
      </w:r>
      <w:r w:rsidR="00317615">
        <w:noBreakHyphen/>
      </w:r>
      <w:r>
        <w:t>Installationen und verbesserten Leistungsstufen führt.</w:t>
      </w:r>
      <w:bookmarkEnd w:id="1"/>
    </w:p>
    <w:p w:rsidR="00716C59" w:rsidRPr="00716C59" w:rsidRDefault="00716C59" w:rsidP="00716C59">
      <w:pPr>
        <w:pStyle w:val="Soco-Text"/>
        <w:jc w:val="both"/>
      </w:pPr>
    </w:p>
    <w:p w:rsidR="00716C59" w:rsidRPr="00716C59" w:rsidRDefault="00716C59" w:rsidP="00716C59">
      <w:pPr>
        <w:pStyle w:val="Soco-Text"/>
        <w:jc w:val="both"/>
      </w:pPr>
      <w:r>
        <w:t xml:space="preserve">Olivier </w:t>
      </w:r>
      <w:bookmarkStart w:id="2" w:name="_Hlk506540824"/>
      <w:r>
        <w:t>Tremouille</w:t>
      </w:r>
      <w:bookmarkEnd w:id="2"/>
      <w:r>
        <w:t>, Leiter des Geschäftsfelds Anwendungen bei SOCOMEC, erklärt: „Unsere vierte M</w:t>
      </w:r>
      <w:r w:rsidR="009D75D8">
        <w:t>ASTERYS</w:t>
      </w:r>
      <w:r w:rsidR="00317615">
        <w:noBreakHyphen/>
      </w:r>
      <w:r>
        <w:t>Generation ist echt Digital Native. Sie wurde durch die Integration intelligenter Technologie bereits in eine Leistungselektronik</w:t>
      </w:r>
      <w:r w:rsidR="00317615">
        <w:noBreakHyphen/>
      </w:r>
      <w:r>
        <w:t>Infrastruktur hinein geboren, die unseren Kunden ein extrem zuverlässiges Servicenive</w:t>
      </w:r>
      <w:r w:rsidR="00915139">
        <w:t>au bieten wird.“</w:t>
      </w:r>
    </w:p>
    <w:p w:rsidR="00716C59" w:rsidRPr="00716C59" w:rsidRDefault="00716C59" w:rsidP="00716C59">
      <w:pPr>
        <w:pStyle w:val="Soco-Text"/>
        <w:jc w:val="both"/>
      </w:pPr>
      <w:r>
        <w:t>„MASTERYS von SOCOMEC ermöglicht</w:t>
      </w:r>
      <w:r w:rsidR="00413FEA">
        <w:t xml:space="preserve"> es</w:t>
      </w:r>
      <w:r>
        <w:t xml:space="preserve">, den Energieverbrauch, die Kosten und die Emissionen zu senken sowie den Ressourceneinsatz effizienter zu gestalten und ist bereit für die Anforderungen von </w:t>
      </w:r>
      <w:proofErr w:type="spellStart"/>
      <w:r>
        <w:t>IoT</w:t>
      </w:r>
      <w:proofErr w:type="spellEnd"/>
      <w:r>
        <w:t xml:space="preserve"> und Industr</w:t>
      </w:r>
      <w:r w:rsidR="006F6FD6">
        <w:t>ie</w:t>
      </w:r>
      <w:r w:rsidR="00101D0E">
        <w:t> </w:t>
      </w:r>
      <w:r>
        <w:t xml:space="preserve">4.0.“ </w:t>
      </w:r>
    </w:p>
    <w:p w:rsidR="00716C59" w:rsidRPr="00716C59" w:rsidRDefault="00716C59" w:rsidP="00716C59">
      <w:pPr>
        <w:pStyle w:val="Soco-Text"/>
        <w:jc w:val="both"/>
      </w:pPr>
    </w:p>
    <w:p w:rsidR="00716C59" w:rsidRPr="00716C59" w:rsidRDefault="00716C59" w:rsidP="00716C59">
      <w:pPr>
        <w:pStyle w:val="Soco-Text"/>
        <w:jc w:val="both"/>
      </w:pPr>
      <w:r>
        <w:t>Diese Entwicklung basiert auf der erprobten MASTERYS</w:t>
      </w:r>
      <w:r w:rsidR="00317615">
        <w:noBreakHyphen/>
      </w:r>
      <w:r>
        <w:t xml:space="preserve">Technologie </w:t>
      </w:r>
      <w:bookmarkStart w:id="3" w:name="_Hlk506541457"/>
      <w:r>
        <w:t>–</w:t>
      </w:r>
      <w:bookmarkEnd w:id="3"/>
      <w:r>
        <w:t xml:space="preserve"> eine USV</w:t>
      </w:r>
      <w:r w:rsidR="00317615">
        <w:noBreakHyphen/>
      </w:r>
      <w:r>
        <w:t>Lösung, die seit ihrer Einführu</w:t>
      </w:r>
      <w:r w:rsidR="00317615">
        <w:t>ng im Jahr 2004 als das erste 3</w:t>
      </w:r>
      <w:r w:rsidR="00317615">
        <w:noBreakHyphen/>
      </w:r>
      <w:r>
        <w:t>Stufen</w:t>
      </w:r>
      <w:r w:rsidR="00317615">
        <w:noBreakHyphen/>
      </w:r>
      <w:r>
        <w:t>Topologie</w:t>
      </w:r>
      <w:r w:rsidR="00317615">
        <w:noBreakHyphen/>
      </w:r>
      <w:r>
        <w:t>System rund um den Globus stets für ausreichenden Schutz für die Stromversorgung von</w:t>
      </w:r>
      <w:r w:rsidR="007A54FC">
        <w:t xml:space="preserve"> kritischen Anwendungen sorgt. </w:t>
      </w:r>
      <w:r>
        <w:t>Mit mehr als 90.000</w:t>
      </w:r>
      <w:r w:rsidR="00101D0E">
        <w:t> </w:t>
      </w:r>
      <w:r>
        <w:t>Einheiten</w:t>
      </w:r>
      <w:bookmarkStart w:id="4" w:name="_Hlk506541517"/>
      <w:r>
        <w:t>, die in diesem Bereich eingesetzt werden,</w:t>
      </w:r>
      <w:bookmarkEnd w:id="4"/>
      <w:r>
        <w:t xml:space="preserve"> </w:t>
      </w:r>
      <w:bookmarkStart w:id="5" w:name="_Hlk506541559"/>
      <w:r>
        <w:t>hat sie</w:t>
      </w:r>
      <w:bookmarkEnd w:id="5"/>
      <w:r>
        <w:t xml:space="preserve"> das Vertrauen, die Zulassung und </w:t>
      </w:r>
      <w:r w:rsidR="004706E4">
        <w:t xml:space="preserve">die </w:t>
      </w:r>
      <w:r>
        <w:t>Zertifizierung von den anspruch</w:t>
      </w:r>
      <w:r w:rsidR="000D430F">
        <w:t>s</w:t>
      </w:r>
      <w:r>
        <w:t>vollsten Anwendern gewonnen.</w:t>
      </w:r>
    </w:p>
    <w:p w:rsidR="00410FEC" w:rsidRDefault="00716C59" w:rsidP="00716C59">
      <w:pPr>
        <w:pStyle w:val="Soco-Text"/>
        <w:jc w:val="both"/>
      </w:pPr>
      <w:r>
        <w:t>Bei der Ent</w:t>
      </w:r>
      <w:r w:rsidR="00317615">
        <w:t>wicklung dieses Next</w:t>
      </w:r>
      <w:r w:rsidR="00317615">
        <w:noBreakHyphen/>
        <w:t>Generation</w:t>
      </w:r>
      <w:r w:rsidR="00317615">
        <w:noBreakHyphen/>
      </w:r>
      <w:r>
        <w:t>Systems hat sich SOCOMEC von der digitalen Transformation selbst inspirieren lassen, um die Art und Weise zu überdenken, mit der Produkte entwickelt und hergestellt werden. SOCOMEC entschied sich für einen interdisziplinären Ansatz – mit überzeugenden Ergebnissen.</w:t>
      </w:r>
    </w:p>
    <w:p w:rsidR="00410FEC" w:rsidRDefault="00410FEC">
      <w:pPr>
        <w:rPr>
          <w:rFonts w:ascii="Arial" w:hAnsi="Arial" w:cs="Arial"/>
          <w:color w:val="000000"/>
        </w:rPr>
      </w:pPr>
      <w:r>
        <w:br w:type="page"/>
      </w:r>
    </w:p>
    <w:p w:rsidR="00716C59" w:rsidRPr="00410FEC" w:rsidRDefault="00716C59" w:rsidP="00716C59">
      <w:pPr>
        <w:pStyle w:val="Soco-Text"/>
        <w:jc w:val="both"/>
      </w:pPr>
      <w:proofErr w:type="spellStart"/>
      <w:r>
        <w:rPr>
          <w:b/>
        </w:rPr>
        <w:lastRenderedPageBreak/>
        <w:t>Augmented</w:t>
      </w:r>
      <w:proofErr w:type="spellEnd"/>
      <w:r>
        <w:rPr>
          <w:b/>
        </w:rPr>
        <w:t xml:space="preserve"> Reality: USV-Erkennung</w:t>
      </w:r>
    </w:p>
    <w:p w:rsidR="00B16152" w:rsidRDefault="00B16152" w:rsidP="00716C59">
      <w:pPr>
        <w:pStyle w:val="Soco-Text"/>
        <w:jc w:val="both"/>
      </w:pPr>
    </w:p>
    <w:p w:rsidR="00716C59" w:rsidRPr="00716C59" w:rsidRDefault="006A015E" w:rsidP="00716C59">
      <w:pPr>
        <w:pStyle w:val="Soco-Text"/>
        <w:jc w:val="both"/>
      </w:pPr>
      <w:proofErr w:type="spellStart"/>
      <w:r>
        <w:t>e</w:t>
      </w:r>
      <w:r w:rsidR="00716C59">
        <w:t>WIRE</w:t>
      </w:r>
      <w:proofErr w:type="spellEnd"/>
      <w:r w:rsidR="00716C59">
        <w:t xml:space="preserve"> </w:t>
      </w:r>
      <w:r w:rsidR="005828A7">
        <w:t>–</w:t>
      </w:r>
      <w:r w:rsidR="00716C59">
        <w:t xml:space="preserve"> die weltweit erst</w:t>
      </w:r>
      <w:r w:rsidR="00317615">
        <w:t>e App zur Unterstützung von USV</w:t>
      </w:r>
      <w:r w:rsidR="00317615">
        <w:noBreakHyphen/>
      </w:r>
      <w:r w:rsidR="00716C59">
        <w:t>Installationen</w:t>
      </w:r>
      <w:r w:rsidR="00006ACB">
        <w:t xml:space="preserve"> –</w:t>
      </w:r>
      <w:r w:rsidR="00716C59">
        <w:t xml:space="preserve"> vereinfacht die Arbeit des Installateurs, verbessert die Zuverlässigkeit der Stromversorgung und stellt sicher, dass alle erforderlichen Installationsschritte und Installationsbewertungen durchgeführt werden.</w:t>
      </w:r>
    </w:p>
    <w:p w:rsidR="00716C59" w:rsidRDefault="00317615" w:rsidP="00716C59">
      <w:pPr>
        <w:pStyle w:val="Soco-Text"/>
        <w:jc w:val="both"/>
      </w:pPr>
      <w:r>
        <w:t xml:space="preserve">Mit Hilfe der </w:t>
      </w:r>
      <w:proofErr w:type="spellStart"/>
      <w:r>
        <w:t>Augmented</w:t>
      </w:r>
      <w:proofErr w:type="spellEnd"/>
      <w:r>
        <w:noBreakHyphen/>
      </w:r>
      <w:r w:rsidR="00716C59">
        <w:t>Reality</w:t>
      </w:r>
      <w:r>
        <w:noBreakHyphen/>
      </w:r>
      <w:r w:rsidR="00716C59">
        <w:t xml:space="preserve">Technologie bietet </w:t>
      </w:r>
      <w:proofErr w:type="spellStart"/>
      <w:r w:rsidR="006A015E">
        <w:t>e</w:t>
      </w:r>
      <w:r w:rsidR="00716C59">
        <w:t>WIRE</w:t>
      </w:r>
      <w:proofErr w:type="spellEnd"/>
      <w:r w:rsidR="00716C59">
        <w:t xml:space="preserve"> A</w:t>
      </w:r>
      <w:r w:rsidR="004A5731">
        <w:t>nleitung</w:t>
      </w:r>
      <w:r w:rsidR="00716C59">
        <w:t xml:space="preserve">en, die Schritt für Schritt zu einer schnellen und sicheren Installation führen – </w:t>
      </w:r>
      <w:bookmarkStart w:id="6" w:name="_Hlk506541904"/>
      <w:r w:rsidR="00716C59">
        <w:t>von der Aufstellung der USV</w:t>
      </w:r>
      <w:r w:rsidR="006A015E">
        <w:noBreakHyphen/>
      </w:r>
      <w:r w:rsidR="00716C59">
        <w:t xml:space="preserve">Anlage bis zur Prüfung des elektrischen Schutzes. Darüber hinaus bietet </w:t>
      </w:r>
      <w:proofErr w:type="spellStart"/>
      <w:r w:rsidR="006806EF">
        <w:t>e</w:t>
      </w:r>
      <w:r w:rsidR="00716C59">
        <w:t>WIRE</w:t>
      </w:r>
      <w:proofErr w:type="spellEnd"/>
      <w:r w:rsidR="00716C59">
        <w:t xml:space="preserve"> auch eine Anleitung zur Verkabelung der USV und des Batteriesystems.</w:t>
      </w:r>
      <w:bookmarkEnd w:id="6"/>
    </w:p>
    <w:p w:rsidR="00716C59" w:rsidRPr="00716C59" w:rsidRDefault="00716C59" w:rsidP="00716C59">
      <w:pPr>
        <w:pStyle w:val="Soco-Text"/>
        <w:jc w:val="both"/>
      </w:pPr>
      <w:r>
        <w:t xml:space="preserve">Wenn die Installation </w:t>
      </w:r>
      <w:r w:rsidR="00554D9F">
        <w:t>abgeschlossen</w:t>
      </w:r>
      <w:r>
        <w:t xml:space="preserve"> ist, </w:t>
      </w:r>
      <w:bookmarkStart w:id="7" w:name="_Hlk506541963"/>
      <w:r>
        <w:t>erfolgt die Versendung eines Prüfberichts mit Multimedia</w:t>
      </w:r>
      <w:r w:rsidR="00A036C1">
        <w:noBreakHyphen/>
      </w:r>
      <w:r>
        <w:t>Inhalt an das Socomec Service Center zur Prüfung und Validierung für die Autorisierung der Inbetriebnahme.</w:t>
      </w:r>
      <w:bookmarkEnd w:id="7"/>
    </w:p>
    <w:p w:rsidR="00716C59" w:rsidRDefault="00716C59" w:rsidP="00716C59">
      <w:pPr>
        <w:pStyle w:val="Soco-Text"/>
        <w:jc w:val="both"/>
        <w:rPr>
          <w:b/>
        </w:rPr>
      </w:pPr>
    </w:p>
    <w:p w:rsidR="00080DD2" w:rsidRPr="00716C59" w:rsidRDefault="00080DD2" w:rsidP="00716C59">
      <w:pPr>
        <w:pStyle w:val="Soco-Text"/>
        <w:jc w:val="both"/>
        <w:rPr>
          <w:b/>
        </w:rPr>
      </w:pPr>
    </w:p>
    <w:p w:rsidR="00716C59" w:rsidRDefault="00716C59" w:rsidP="00716C59">
      <w:pPr>
        <w:pStyle w:val="Soco-Text"/>
        <w:jc w:val="both"/>
        <w:rPr>
          <w:b/>
        </w:rPr>
      </w:pPr>
      <w:r>
        <w:rPr>
          <w:b/>
        </w:rPr>
        <w:t>Integrierte Agilität</w:t>
      </w:r>
    </w:p>
    <w:p w:rsidR="00080DD2" w:rsidRPr="00716C59" w:rsidRDefault="00080DD2" w:rsidP="00716C59">
      <w:pPr>
        <w:pStyle w:val="Soco-Text"/>
        <w:jc w:val="both"/>
        <w:rPr>
          <w:b/>
        </w:rPr>
      </w:pPr>
    </w:p>
    <w:p w:rsidR="00716C59" w:rsidRPr="00716C59" w:rsidRDefault="0055159A" w:rsidP="00716C59">
      <w:pPr>
        <w:pStyle w:val="Soco-Text"/>
        <w:jc w:val="both"/>
      </w:pPr>
      <w:r>
        <w:t xml:space="preserve">Als Teil eines umfassenden Sortiments </w:t>
      </w:r>
      <w:r w:rsidR="00716C59">
        <w:t xml:space="preserve">wurden die MASTERYS-Lösungen von SOCOMEC so konzipiert, dass sie an jedes Budget angepasst werden können – </w:t>
      </w:r>
      <w:r>
        <w:t>einschließlich der Anforderungen für die Modernisierung bestehender Anlagen.</w:t>
      </w:r>
    </w:p>
    <w:p w:rsidR="00716C59" w:rsidRDefault="00716C59" w:rsidP="00716C59">
      <w:pPr>
        <w:pStyle w:val="Soco-Text"/>
        <w:jc w:val="both"/>
      </w:pPr>
      <w:r>
        <w:t>Olivier bemerkt abschließend: „Wenn Komponenten innerhalb einer elektrischen Infrastruktur relevant bleiben sollen, müssen sie unsere Erwartungen übertreffen, mit beispielloser Leistung und der Fähigkeit, sich nahtlos in eine bestehende Architektur zu integrieren</w:t>
      </w:r>
      <w:r w:rsidR="007E595B">
        <w:t>,</w:t>
      </w:r>
      <w:r>
        <w:t xml:space="preserve"> und dabei so robust und flexibel sein, um auch mit einem bislang unbekannten Status in der Zukunft zurecht zu kommen.“</w:t>
      </w:r>
    </w:p>
    <w:p w:rsidR="00716C59" w:rsidRDefault="00716C59" w:rsidP="00716C59">
      <w:pPr>
        <w:pStyle w:val="Soco-Text"/>
        <w:jc w:val="both"/>
      </w:pPr>
    </w:p>
    <w:p w:rsidR="00716C59" w:rsidRPr="00716C59" w:rsidRDefault="00716C59" w:rsidP="00716C59">
      <w:pPr>
        <w:pStyle w:val="Soco-Text"/>
        <w:jc w:val="both"/>
      </w:pPr>
      <w:r>
        <w:rPr>
          <w:noProof/>
          <w:lang w:val="en-US" w:eastAsia="en-US" w:bidi="ar-SA"/>
        </w:rPr>
        <w:drawing>
          <wp:inline distT="0" distB="0" distL="0" distR="0" wp14:anchorId="352158A4" wp14:editId="5B525D8C">
            <wp:extent cx="1189561" cy="2634028"/>
            <wp:effectExtent l="0" t="0" r="0" b="0"/>
            <wp:docPr id="21" name="Picture 8" descr="\\soc-grp.net\Shares\PR1D76~1\ARCHIV~4\SEZION~2\2017\01UPSS~1\UPSSEL~2\01UPSS~1\03DBOP~1.1\IMMAGI~1\IMAGES~1\350\green_186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8" descr="\\soc-grp.net\Shares\PR1D76~1\ARCHIV~4\SEZION~2\2017\01UPSS~1\UPSSEL~2\01UPSS~1\03DBOP~1.1\IMMAGI~1\IMAGES~1\350\green_186_a_350.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263402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lang w:val="en-US" w:eastAsia="en-US" w:bidi="ar-SA"/>
        </w:rPr>
        <w:drawing>
          <wp:inline distT="0" distB="0" distL="0" distR="0" wp14:anchorId="084EE951" wp14:editId="40CB0BE9">
            <wp:extent cx="1189561" cy="1916892"/>
            <wp:effectExtent l="0" t="0" r="0" b="7620"/>
            <wp:docPr id="20" name="Picture 7" descr="\\soc-grp.net\Shares\PR1D76~1\ARCHIV~4\SEZION~2\2017\01UPSS~1\UPSSEL~2\01UPSS~1\03DBOP~1.1\IMMAGI~1\IMAGES~1\350\green_185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7" descr="\\soc-grp.net\Shares\PR1D76~1\ARCHIV~4\SEZION~2\2017\01UPSS~1\UPSSEL~2\01UPSS~1\03DBOP~1.1\IMMAGI~1\IMAGES~1\350\green_185_a_350.jpg"/>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191689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rPr>
          <w:noProof/>
          <w:lang w:val="en-US" w:eastAsia="en-US" w:bidi="ar-SA"/>
        </w:rPr>
        <w:drawing>
          <wp:inline distT="0" distB="0" distL="0" distR="0" wp14:anchorId="420E627F" wp14:editId="4BB50D46">
            <wp:extent cx="1189561" cy="2623831"/>
            <wp:effectExtent l="0" t="0" r="0" b="5080"/>
            <wp:docPr id="1" name="Picture 6" descr="\\soc-grp.net\Shares\PR1D76~1\ARCHIV~4\SEZION~2\2017\01UPSS~1\UPSSEL~2\01UPSS~1\03DBOP~1.1\IMMAGI~1\IMAGES~1\350\maste_081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soc-grp.net\Shares\PR1D76~1\ARCHIV~4\SEZION~2\2017\01UPSS~1\UPSSEL~2\01UPSS~1\03DBOP~1.1\IMMAGI~1\IMAGES~1\350\maste_081_a_350.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2623831"/>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lang w:val="en-US" w:eastAsia="en-US" w:bidi="ar-SA"/>
        </w:rPr>
        <w:drawing>
          <wp:inline distT="0" distB="0" distL="0" distR="0" wp14:anchorId="5F90153A" wp14:editId="3853ED7B">
            <wp:extent cx="1189561" cy="1896501"/>
            <wp:effectExtent l="0" t="0" r="0" b="8890"/>
            <wp:docPr id="2" name="Picture 9" descr="\\soc-grp.net\Shares\PR1D76~1\ARCHIV~4\SEZION~2\2017\01UPSS~1\UPSSEL~2\01UPSS~1\03DBOP~1.1\IMMAGI~1\IMAGES~1\350\maste_080_a_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9" descr="\\soc-grp.net\Shares\PR1D76~1\ARCHIV~4\SEZION~2\2017\01UPSS~1\UPSSEL~2\01UPSS~1\03DBOP~1.1\IMMAGI~1\IMAGES~1\350\maste_080_a_350.jpg"/>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9561" cy="1896501"/>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inline>
        </w:drawing>
      </w:r>
    </w:p>
    <w:p w:rsidR="0065553A" w:rsidRDefault="0065553A" w:rsidP="009D6BC7">
      <w:pPr>
        <w:pStyle w:val="Soco-Text"/>
      </w:pPr>
    </w:p>
    <w:p w:rsidR="00716C59" w:rsidRDefault="00716C59" w:rsidP="00716C59">
      <w:pPr>
        <w:pStyle w:val="StandardWeb"/>
        <w:spacing w:before="0" w:beforeAutospacing="0" w:after="0" w:afterAutospacing="0"/>
      </w:pPr>
      <w:r>
        <w:rPr>
          <w:rFonts w:ascii="Optima LT" w:hAnsi="Optima LT"/>
          <w:b/>
          <w:i/>
          <w:color w:val="000000"/>
          <w:kern w:val="24"/>
        </w:rPr>
        <w:t xml:space="preserve">MASTERYS </w:t>
      </w:r>
      <w:r>
        <w:rPr>
          <w:rFonts w:ascii="Optima LT" w:hAnsi="Optima LT"/>
          <w:b/>
          <w:i/>
          <w:color w:val="00B050"/>
          <w:kern w:val="24"/>
        </w:rPr>
        <w:t>GP4</w:t>
      </w:r>
      <w:r>
        <w:tab/>
      </w:r>
      <w:r>
        <w:tab/>
      </w:r>
      <w:r>
        <w:tab/>
      </w:r>
      <w:r>
        <w:tab/>
      </w:r>
      <w:r>
        <w:tab/>
      </w:r>
      <w:r>
        <w:rPr>
          <w:rFonts w:ascii="Optima LT" w:hAnsi="Optima LT"/>
          <w:b/>
          <w:i/>
          <w:color w:val="000000"/>
          <w:kern w:val="24"/>
        </w:rPr>
        <w:t xml:space="preserve">MASTERYS </w:t>
      </w:r>
      <w:r>
        <w:rPr>
          <w:rFonts w:ascii="Optima LT" w:hAnsi="Optima LT"/>
          <w:b/>
          <w:i/>
          <w:color w:val="C00000"/>
          <w:kern w:val="24"/>
        </w:rPr>
        <w:t>BC+</w:t>
      </w:r>
    </w:p>
    <w:p w:rsidR="00716C59" w:rsidRDefault="00716C59" w:rsidP="00716C59">
      <w:pPr>
        <w:pStyle w:val="StandardWeb"/>
        <w:spacing w:before="0" w:beforeAutospacing="0" w:after="0" w:afterAutospacing="0"/>
      </w:pPr>
      <w:r>
        <w:rPr>
          <w:rFonts w:ascii="HelveticaNeueLT Com 65 Md" w:hAnsi="HelveticaNeueLT Com 65 Md"/>
          <w:color w:val="000000"/>
          <w:kern w:val="24"/>
          <w:sz w:val="22"/>
        </w:rPr>
        <w:t>Von 60 bis 160 kVA / kW</w:t>
      </w:r>
      <w:r>
        <w:tab/>
      </w:r>
      <w:r>
        <w:tab/>
      </w:r>
      <w:r>
        <w:tab/>
      </w:r>
      <w:r>
        <w:tab/>
      </w:r>
      <w:r>
        <w:rPr>
          <w:rFonts w:ascii="HelveticaNeueLT Com 65 Md" w:hAnsi="HelveticaNeueLT Com 65 Md"/>
          <w:color w:val="000000"/>
          <w:kern w:val="24"/>
          <w:sz w:val="22"/>
        </w:rPr>
        <w:t>von 100 bis 160 kVA</w:t>
      </w:r>
    </w:p>
    <w:p w:rsidR="00716C59" w:rsidRDefault="00716C59" w:rsidP="00716C59">
      <w:pPr>
        <w:pStyle w:val="StandardWeb"/>
        <w:spacing w:before="0" w:beforeAutospacing="0" w:after="0" w:afterAutospacing="0"/>
      </w:pPr>
    </w:p>
    <w:tbl>
      <w:tblPr>
        <w:tblStyle w:val="Tabellenraster"/>
        <w:tblW w:w="13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252"/>
        <w:gridCol w:w="4252"/>
      </w:tblGrid>
      <w:tr w:rsidR="00716C59" w:rsidRPr="003D0A32" w:rsidTr="00716C59">
        <w:tc>
          <w:tcPr>
            <w:tcW w:w="4503" w:type="dxa"/>
            <w:tcBorders>
              <w:top w:val="single" w:sz="2" w:space="0" w:color="003C8A"/>
            </w:tcBorders>
            <w:shd w:val="clear" w:color="auto" w:fill="auto"/>
          </w:tcPr>
          <w:p w:rsidR="00716C59" w:rsidRPr="003D0A32" w:rsidRDefault="00716C59" w:rsidP="00682462">
            <w:pPr>
              <w:spacing w:before="120" w:after="120"/>
              <w:jc w:val="both"/>
              <w:rPr>
                <w:rFonts w:ascii="Arial" w:eastAsia="Times New Roman" w:hAnsi="Arial"/>
                <w:b/>
                <w:bCs/>
                <w:color w:val="003C8A"/>
                <w:sz w:val="21"/>
                <w:szCs w:val="21"/>
              </w:rPr>
            </w:pPr>
            <w:r>
              <w:rPr>
                <w:rFonts w:ascii="Arial" w:hAnsi="Arial"/>
                <w:b/>
                <w:color w:val="003C8A"/>
                <w:sz w:val="21"/>
              </w:rPr>
              <w:t>ÜBER SOCOMEC</w:t>
            </w:r>
          </w:p>
        </w:tc>
        <w:tc>
          <w:tcPr>
            <w:tcW w:w="425" w:type="dxa"/>
            <w:tcBorders>
              <w:top w:val="single" w:sz="2" w:space="0" w:color="003C8A"/>
            </w:tcBorders>
            <w:shd w:val="clear" w:color="auto" w:fill="auto"/>
          </w:tcPr>
          <w:p w:rsidR="00716C59" w:rsidRPr="003D0A32" w:rsidRDefault="00716C59" w:rsidP="00682462">
            <w:pPr>
              <w:spacing w:before="120" w:after="120"/>
              <w:jc w:val="both"/>
              <w:rPr>
                <w:rFonts w:ascii="Arial" w:eastAsia="Times New Roman" w:hAnsi="Arial"/>
                <w:b/>
                <w:bCs/>
                <w:color w:val="003C8A"/>
                <w:sz w:val="21"/>
                <w:szCs w:val="21"/>
              </w:rPr>
            </w:pPr>
          </w:p>
        </w:tc>
        <w:tc>
          <w:tcPr>
            <w:tcW w:w="4252" w:type="dxa"/>
            <w:tcBorders>
              <w:top w:val="single" w:sz="2" w:space="0" w:color="003C8A"/>
            </w:tcBorders>
          </w:tcPr>
          <w:p w:rsidR="00716C59" w:rsidRPr="00AA433D" w:rsidRDefault="00716C59" w:rsidP="00D8197F">
            <w:pPr>
              <w:spacing w:before="120" w:after="120"/>
              <w:jc w:val="both"/>
              <w:rPr>
                <w:rFonts w:ascii="Arial" w:eastAsia="Times New Roman" w:hAnsi="Arial"/>
                <w:b/>
                <w:bCs/>
                <w:color w:val="003C8A"/>
                <w:sz w:val="21"/>
                <w:szCs w:val="21"/>
              </w:rPr>
            </w:pPr>
            <w:r>
              <w:rPr>
                <w:rFonts w:ascii="Arial" w:hAnsi="Arial"/>
                <w:b/>
                <w:color w:val="003C8A"/>
                <w:sz w:val="21"/>
              </w:rPr>
              <w:t>WEITERE INFORMATIONEN</w:t>
            </w:r>
          </w:p>
        </w:tc>
        <w:tc>
          <w:tcPr>
            <w:tcW w:w="4252" w:type="dxa"/>
            <w:tcBorders>
              <w:top w:val="single" w:sz="2" w:space="0" w:color="003C8A"/>
            </w:tcBorders>
            <w:shd w:val="clear" w:color="auto" w:fill="auto"/>
          </w:tcPr>
          <w:p w:rsidR="00716C59" w:rsidRPr="003D0A32" w:rsidRDefault="00716C59" w:rsidP="00682462">
            <w:pPr>
              <w:spacing w:before="120" w:after="120"/>
              <w:jc w:val="both"/>
              <w:rPr>
                <w:rFonts w:ascii="Arial" w:eastAsia="Times New Roman" w:hAnsi="Arial"/>
                <w:b/>
                <w:bCs/>
                <w:color w:val="003C8A"/>
                <w:sz w:val="21"/>
                <w:szCs w:val="21"/>
              </w:rPr>
            </w:pPr>
          </w:p>
        </w:tc>
      </w:tr>
      <w:tr w:rsidR="00716C59" w:rsidRPr="003D0A32" w:rsidTr="00716C59">
        <w:trPr>
          <w:trHeight w:val="1546"/>
        </w:trPr>
        <w:tc>
          <w:tcPr>
            <w:tcW w:w="4503" w:type="dxa"/>
          </w:tcPr>
          <w:p w:rsidR="00716C59" w:rsidRDefault="00716C59" w:rsidP="00677DDE">
            <w:pPr>
              <w:autoSpaceDE w:val="0"/>
              <w:autoSpaceDN w:val="0"/>
              <w:jc w:val="both"/>
              <w:rPr>
                <w:rFonts w:ascii="Arial" w:eastAsia="Times New Roman" w:hAnsi="Arial"/>
                <w:color w:val="003C8A"/>
                <w:sz w:val="15"/>
                <w:szCs w:val="15"/>
              </w:rPr>
            </w:pPr>
            <w:r>
              <w:rPr>
                <w:rFonts w:ascii="Arial" w:hAnsi="Arial"/>
                <w:color w:val="003C8A"/>
                <w:sz w:val="15"/>
              </w:rPr>
              <w:t>Das 1922 gegründete Unternehmen SOCOMEC ist eine unabhängige Industriegruppe mit 3000 Mitarbeitern in 21 Niederlassungen auf der ganzen Welt. Unser Kerngeschäft ist die Bereitstellung, Steuerung und Sicherheit von Niederspannungsnetzen mit besonderem Fokus auf der Stromqualität unserer Kunden. Im Jahr 2015 erzielte SOCOMEC einen Umsatz von 467 Millionen Euro.</w:t>
            </w:r>
          </w:p>
          <w:p w:rsidR="00716C59" w:rsidRPr="003D0A32" w:rsidRDefault="00716C59" w:rsidP="00677DDE">
            <w:pPr>
              <w:autoSpaceDE w:val="0"/>
              <w:autoSpaceDN w:val="0"/>
              <w:jc w:val="both"/>
              <w:rPr>
                <w:rFonts w:ascii="Arial" w:eastAsia="Times New Roman" w:hAnsi="Arial"/>
                <w:color w:val="003C8A"/>
                <w:sz w:val="15"/>
                <w:szCs w:val="15"/>
              </w:rPr>
            </w:pPr>
            <w:r>
              <w:rPr>
                <w:rFonts w:ascii="Arial" w:eastAsia="Times New Roman" w:hAnsi="Arial"/>
                <w:noProof/>
                <w:color w:val="003C8A"/>
                <w:sz w:val="15"/>
                <w:szCs w:val="15"/>
                <w:lang w:val="en-US" w:eastAsia="en-US" w:bidi="ar-SA"/>
              </w:rPr>
              <mc:AlternateContent>
                <mc:Choice Requires="wpg">
                  <w:drawing>
                    <wp:anchor distT="0" distB="0" distL="114300" distR="114300" simplePos="0" relativeHeight="251665408" behindDoc="0" locked="0" layoutInCell="1" allowOverlap="1" wp14:anchorId="2FAA4CBA" wp14:editId="334E48F9">
                      <wp:simplePos x="0" y="0"/>
                      <wp:positionH relativeFrom="column">
                        <wp:posOffset>-19050</wp:posOffset>
                      </wp:positionH>
                      <wp:positionV relativeFrom="paragraph">
                        <wp:posOffset>109855</wp:posOffset>
                      </wp:positionV>
                      <wp:extent cx="1733550" cy="400050"/>
                      <wp:effectExtent l="0" t="0" r="0" b="0"/>
                      <wp:wrapSquare wrapText="bothSides"/>
                      <wp:docPr id="12" name="Groupe 12"/>
                      <wp:cNvGraphicFramePr/>
                      <a:graphic xmlns:a="http://schemas.openxmlformats.org/drawingml/2006/main">
                        <a:graphicData uri="http://schemas.microsoft.com/office/word/2010/wordprocessingGroup">
                          <wpg:wgp>
                            <wpg:cNvGrpSpPr/>
                            <wpg:grpSpPr>
                              <a:xfrm>
                                <a:off x="0" y="0"/>
                                <a:ext cx="1733550" cy="400050"/>
                                <a:chOff x="0" y="0"/>
                                <a:chExt cx="1733550" cy="400050"/>
                              </a:xfrm>
                            </wpg:grpSpPr>
                            <pic:pic xmlns:pic="http://schemas.openxmlformats.org/drawingml/2006/picture">
                              <pic:nvPicPr>
                                <pic:cNvPr id="3" name="Picture 2" descr="http://corpo-com.intweb.soc-grp.net/files/03_logos_pictures/pictos/General%20pictos/logo_315-01.png"/>
                                <pic:cNvPicPr>
                                  <a:picLocks noChangeAspect="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descr="http://corpo-com.intweb.soc-grp.net/files/03_logos_pictures/pictos/General%20pictos/logo_316-01.png"/>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44767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descr="http://corpo-com.intweb.soc-grp.net/files/03_logos_pictures/pictos/General%20pictos/logo_313-01.png"/>
                                <pic:cNvPicPr>
                                  <a:picLocks noChangeAspect="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885825"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 descr="http://corpo-com.intweb.soc-grp.net/files/03_logos_pictures/pictos/General%20pictos/logo_500-01.png"/>
                                <pic:cNvPicPr>
                                  <a:picLocks noChangeAspect="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1333500" y="0"/>
                                  <a:ext cx="400050" cy="400050"/>
                                </a:xfrm>
                                <a:prstGeom prst="rect">
                                  <a:avLst/>
                                </a:prstGeom>
                                <a:noFill/>
                                <a:effectLst/>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0020A316" id="Groupe 12" o:spid="_x0000_s1026" style="position:absolute;margin-left:-1.5pt;margin-top:8.65pt;width:136.5pt;height:31.5pt;z-index:251665408" coordsize="17335,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corpo-com.intweb.soc-grp.net/files/03_logos_pictures/pictos/General%20pictos/logo_315-01.png" style="position:absolute;width:4000;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">
                        <v:imagedata r:id="rId16" o:title="logo_315-01"/>
                      </v:shape>
                      <v:shape id="Picture 4" o:spid="_x0000_s1028" type="#_x0000_t75" alt="http://corpo-com.intweb.soc-grp.net/files/03_logos_pictures/pictos/General%20pictos/logo_316-01.png" style="position:absolute;left:4476;width:4001;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">
                        <v:imagedata r:id="rId17" o:title="logo_316-01"/>
                      </v:shape>
                      <v:shape id="Picture 6" o:spid="_x0000_s1029" type="#_x0000_t75" alt="http://corpo-com.intweb.soc-grp.net/files/03_logos_pictures/pictos/General%20pictos/logo_313-01.png" style="position:absolute;left:8858;width:4000;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">
                        <v:imagedata r:id="rId18" o:title="logo_313-01"/>
                      </v:shape>
                      <v:shape id="Picture 8" o:spid="_x0000_s1030" type="#_x0000_t75" alt="http://corpo-com.intweb.soc-grp.net/files/03_logos_pictures/pictos/General%20pictos/logo_500-01.png" style="position:absolute;left:13335;width:4000;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">
                        <v:imagedata r:id="rId19" o:title="logo_500-01"/>
                      </v:shape>
                      <w10:wrap type="square"/>
                    </v:group>
                  </w:pict>
                </mc:Fallback>
              </mc:AlternateContent>
            </w:r>
          </w:p>
        </w:tc>
        <w:tc>
          <w:tcPr>
            <w:tcW w:w="425" w:type="dxa"/>
          </w:tcPr>
          <w:p w:rsidR="00716C59" w:rsidRPr="003D0A32" w:rsidRDefault="00716C59" w:rsidP="00682462">
            <w:pPr>
              <w:jc w:val="both"/>
              <w:rPr>
                <w:rFonts w:ascii="Arial" w:eastAsia="Times New Roman" w:hAnsi="Arial"/>
                <w:color w:val="003C8A"/>
                <w:sz w:val="15"/>
                <w:szCs w:val="15"/>
              </w:rPr>
            </w:pPr>
          </w:p>
        </w:tc>
        <w:tc>
          <w:tcPr>
            <w:tcW w:w="4252" w:type="dxa"/>
          </w:tcPr>
          <w:p w:rsidR="00716C59" w:rsidRPr="00AA433D" w:rsidRDefault="00716C59" w:rsidP="00D8197F">
            <w:pPr>
              <w:jc w:val="both"/>
              <w:rPr>
                <w:rFonts w:ascii="Arial" w:eastAsia="Times New Roman" w:hAnsi="Arial"/>
                <w:b/>
                <w:color w:val="003C8A"/>
                <w:sz w:val="15"/>
                <w:szCs w:val="15"/>
              </w:rPr>
            </w:pPr>
            <w:r>
              <w:rPr>
                <w:rFonts w:ascii="Arial" w:hAnsi="Arial"/>
                <w:b/>
                <w:color w:val="003C8A"/>
                <w:sz w:val="15"/>
              </w:rPr>
              <w:t>Pressekontakt</w:t>
            </w:r>
          </w:p>
          <w:p w:rsidR="00716C59" w:rsidRDefault="00716C59" w:rsidP="00D8197F">
            <w:pPr>
              <w:jc w:val="both"/>
              <w:rPr>
                <w:rFonts w:ascii="Arial" w:eastAsia="Times New Roman" w:hAnsi="Arial"/>
                <w:color w:val="003C8A"/>
                <w:sz w:val="15"/>
                <w:szCs w:val="15"/>
              </w:rPr>
            </w:pPr>
            <w:r>
              <w:rPr>
                <w:rFonts w:ascii="Arial" w:hAnsi="Arial"/>
                <w:color w:val="003C8A"/>
                <w:sz w:val="15"/>
              </w:rPr>
              <w:t>Virginie GUYOT</w:t>
            </w:r>
          </w:p>
          <w:p w:rsidR="00716C59" w:rsidRPr="00AA433D" w:rsidRDefault="00716C59" w:rsidP="00D8197F">
            <w:pPr>
              <w:jc w:val="both"/>
              <w:rPr>
                <w:rFonts w:ascii="Arial" w:eastAsia="Times New Roman" w:hAnsi="Arial"/>
                <w:color w:val="003C8A"/>
                <w:sz w:val="15"/>
                <w:szCs w:val="15"/>
              </w:rPr>
            </w:pPr>
            <w:r>
              <w:rPr>
                <w:rFonts w:ascii="Arial" w:hAnsi="Arial"/>
                <w:color w:val="003C8A"/>
                <w:sz w:val="15"/>
              </w:rPr>
              <w:t>Offer Communication Manager</w:t>
            </w:r>
          </w:p>
          <w:p w:rsidR="00716C59" w:rsidRPr="00AA433D" w:rsidRDefault="00716C59" w:rsidP="00D8197F">
            <w:pPr>
              <w:jc w:val="both"/>
              <w:rPr>
                <w:rFonts w:ascii="Arial" w:eastAsia="Times New Roman" w:hAnsi="Arial"/>
                <w:color w:val="003C8A"/>
                <w:sz w:val="15"/>
                <w:szCs w:val="15"/>
              </w:rPr>
            </w:pPr>
            <w:r>
              <w:rPr>
                <w:rFonts w:ascii="Arial" w:hAnsi="Arial"/>
                <w:color w:val="003C8A"/>
                <w:sz w:val="15"/>
              </w:rPr>
              <w:t>Tel.: +33 (0) 3 88 57 78 15</w:t>
            </w:r>
          </w:p>
          <w:p w:rsidR="00716C59" w:rsidRPr="00AA433D" w:rsidRDefault="00716C59" w:rsidP="00D8197F">
            <w:pPr>
              <w:jc w:val="both"/>
              <w:rPr>
                <w:rFonts w:ascii="Arial" w:eastAsia="Times New Roman" w:hAnsi="Arial"/>
                <w:color w:val="003C8A"/>
                <w:sz w:val="15"/>
                <w:szCs w:val="15"/>
              </w:rPr>
            </w:pPr>
            <w:r>
              <w:rPr>
                <w:rFonts w:ascii="Arial" w:hAnsi="Arial"/>
                <w:color w:val="003C8A"/>
                <w:sz w:val="15"/>
              </w:rPr>
              <w:t xml:space="preserve">Email: </w:t>
            </w:r>
            <w:hyperlink r:id="rId20">
              <w:r>
                <w:rPr>
                  <w:rStyle w:val="Hyperlink"/>
                  <w:rFonts w:ascii="Arial" w:hAnsi="Arial"/>
                  <w:sz w:val="15"/>
                </w:rPr>
                <w:t>virginie.presse@socomec.com</w:t>
              </w:r>
            </w:hyperlink>
          </w:p>
          <w:p w:rsidR="00716C59" w:rsidRPr="00AA433D" w:rsidRDefault="00716C59" w:rsidP="00D8197F">
            <w:pPr>
              <w:jc w:val="both"/>
              <w:rPr>
                <w:rFonts w:ascii="Arial" w:eastAsia="Times New Roman" w:hAnsi="Arial"/>
                <w:sz w:val="15"/>
                <w:szCs w:val="15"/>
              </w:rPr>
            </w:pPr>
          </w:p>
          <w:p w:rsidR="00716C59" w:rsidRPr="00AA433D" w:rsidRDefault="00E20765" w:rsidP="00D8197F">
            <w:pPr>
              <w:jc w:val="both"/>
              <w:rPr>
                <w:rFonts w:ascii="Arial" w:eastAsia="Times New Roman" w:hAnsi="Arial"/>
                <w:color w:val="003C8A"/>
                <w:sz w:val="15"/>
                <w:szCs w:val="15"/>
              </w:rPr>
            </w:pPr>
            <w:hyperlink r:id="rId21">
              <w:r w:rsidR="00716C59">
                <w:rPr>
                  <w:rFonts w:ascii="Arial" w:hAnsi="Arial"/>
                  <w:color w:val="0000FF"/>
                  <w:sz w:val="15"/>
                  <w:u w:val="single"/>
                </w:rPr>
                <w:t>www.socomec.com</w:t>
              </w:r>
            </w:hyperlink>
          </w:p>
        </w:tc>
        <w:tc>
          <w:tcPr>
            <w:tcW w:w="4252" w:type="dxa"/>
          </w:tcPr>
          <w:p w:rsidR="00716C59" w:rsidRPr="003D0A32" w:rsidRDefault="00716C59" w:rsidP="00682462">
            <w:pPr>
              <w:jc w:val="both"/>
              <w:rPr>
                <w:rFonts w:ascii="Arial" w:eastAsia="Times New Roman" w:hAnsi="Arial"/>
                <w:color w:val="003C8A"/>
                <w:sz w:val="15"/>
                <w:szCs w:val="15"/>
              </w:rPr>
            </w:pPr>
          </w:p>
        </w:tc>
      </w:tr>
    </w:tbl>
    <w:p w:rsidR="00534678" w:rsidRPr="002475AB" w:rsidRDefault="00534678" w:rsidP="00CE2577"/>
    <w:sectPr w:rsidR="00534678" w:rsidRPr="002475AB" w:rsidSect="007B644C">
      <w:headerReference w:type="default" r:id="rId22"/>
      <w:footerReference w:type="default" r:id="rId23"/>
      <w:pgSz w:w="12240" w:h="15840"/>
      <w:pgMar w:top="1440" w:right="1752" w:bottom="-680" w:left="1440" w:header="1077" w:footer="18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77D" w:rsidRDefault="0012377D" w:rsidP="002475AB">
      <w:pPr>
        <w:spacing w:after="0" w:line="240" w:lineRule="auto"/>
      </w:pPr>
      <w:r>
        <w:separator/>
      </w:r>
    </w:p>
  </w:endnote>
  <w:endnote w:type="continuationSeparator" w:id="0">
    <w:p w:rsidR="0012377D" w:rsidRDefault="0012377D" w:rsidP="00247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tima LT">
    <w:altName w:val="Bell MT"/>
    <w:charset w:val="00"/>
    <w:family w:val="auto"/>
    <w:pitch w:val="variable"/>
    <w:sig w:usb0="80000027" w:usb1="00000000" w:usb2="00000000" w:usb3="00000000" w:csb0="00000001" w:csb1="00000000"/>
  </w:font>
  <w:font w:name="HelveticaNeueLT Com 65 Md">
    <w:altName w:val="Arial"/>
    <w:charset w:val="00"/>
    <w:family w:val="swiss"/>
    <w:pitch w:val="variable"/>
    <w:sig w:usb0="00000001" w:usb1="10002042"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78" w:rsidRPr="00726193" w:rsidRDefault="00534678" w:rsidP="00534678">
    <w:pPr>
      <w:pStyle w:val="Fuzeile"/>
    </w:pPr>
  </w:p>
  <w:p w:rsidR="00BC4E8A" w:rsidRPr="00726193" w:rsidRDefault="007B644C" w:rsidP="007B644C">
    <w:pPr>
      <w:pStyle w:val="Fuzeile"/>
      <w:tabs>
        <w:tab w:val="clear" w:pos="4680"/>
        <w:tab w:val="clear" w:pos="9360"/>
        <w:tab w:val="left" w:pos="266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77D" w:rsidRDefault="0012377D" w:rsidP="002475AB">
      <w:pPr>
        <w:spacing w:after="0" w:line="240" w:lineRule="auto"/>
      </w:pPr>
      <w:r>
        <w:separator/>
      </w:r>
    </w:p>
  </w:footnote>
  <w:footnote w:type="continuationSeparator" w:id="0">
    <w:p w:rsidR="0012377D" w:rsidRDefault="0012377D" w:rsidP="00247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732"/>
      <w:gridCol w:w="4316"/>
    </w:tblGrid>
    <w:tr w:rsidR="002475AB" w:rsidRPr="003E374B" w:rsidTr="00726193">
      <w:tc>
        <w:tcPr>
          <w:tcW w:w="5172" w:type="dxa"/>
          <w:shd w:val="clear" w:color="auto" w:fill="auto"/>
          <w:vAlign w:val="center"/>
        </w:tcPr>
        <w:p w:rsidR="002475AB" w:rsidRPr="008803CE" w:rsidRDefault="002475AB" w:rsidP="00726193">
          <w:pPr>
            <w:pStyle w:val="Kopfzeile"/>
            <w:rPr>
              <w:b/>
              <w:bCs/>
              <w:color w:val="003C8A"/>
            </w:rPr>
          </w:pPr>
          <w:r>
            <w:rPr>
              <w:noProof/>
              <w:color w:val="7F7F7F"/>
              <w:lang w:val="en-US" w:eastAsia="en-US" w:bidi="ar-SA"/>
            </w:rPr>
            <w:drawing>
              <wp:inline distT="0" distB="0" distL="0" distR="0" wp14:anchorId="2BD20280" wp14:editId="32B6AC76">
                <wp:extent cx="2266950" cy="381000"/>
                <wp:effectExtent l="0" t="0" r="0" b="0"/>
                <wp:docPr id="16" name="Image 16"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rsidR="002475AB" w:rsidRPr="00BE4284" w:rsidRDefault="00BE4284" w:rsidP="00BE4284">
          <w:pPr>
            <w:pStyle w:val="Kopfzeile"/>
            <w:jc w:val="right"/>
            <w:rPr>
              <w:rFonts w:ascii="Arial" w:hAnsi="Arial" w:cs="Arial"/>
              <w:b/>
              <w:bCs/>
              <w:color w:val="003C8A"/>
              <w:sz w:val="28"/>
              <w:szCs w:val="28"/>
            </w:rPr>
          </w:pPr>
          <w:r>
            <w:rPr>
              <w:rFonts w:ascii="Arial" w:hAnsi="Arial"/>
              <w:b/>
              <w:color w:val="003C8A"/>
              <w:sz w:val="28"/>
            </w:rPr>
            <w:t>Pressemitteilung</w:t>
          </w:r>
        </w:p>
      </w:tc>
    </w:tr>
  </w:tbl>
  <w:p w:rsidR="002475AB" w:rsidRDefault="002475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4720"/>
    <w:multiLevelType w:val="hybridMultilevel"/>
    <w:tmpl w:val="8E304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D52FB9"/>
    <w:multiLevelType w:val="hybridMultilevel"/>
    <w:tmpl w:val="AFF83620"/>
    <w:lvl w:ilvl="0" w:tplc="CA8E300C">
      <w:start w:val="1"/>
      <w:numFmt w:val="bullet"/>
      <w:pStyle w:val="Soco-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C94B1F"/>
    <w:multiLevelType w:val="hybridMultilevel"/>
    <w:tmpl w:val="DDDE4C7A"/>
    <w:lvl w:ilvl="0" w:tplc="6E4A9FA2">
      <w:start w:val="5"/>
      <w:numFmt w:val="bullet"/>
      <w:pStyle w:val="Soco-Dash"/>
      <w:lvlText w:val="-"/>
      <w:lvlJc w:val="left"/>
      <w:pPr>
        <w:ind w:left="1074" w:hanging="360"/>
      </w:pPr>
      <w:rPr>
        <w:rFonts w:ascii="Arial" w:eastAsiaTheme="minorHAnsi" w:hAnsi="Arial" w:cs="Aria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59"/>
    <w:rsid w:val="00006ACB"/>
    <w:rsid w:val="00040113"/>
    <w:rsid w:val="00046BB7"/>
    <w:rsid w:val="000568B7"/>
    <w:rsid w:val="00080DD2"/>
    <w:rsid w:val="000C6E55"/>
    <w:rsid w:val="000D430F"/>
    <w:rsid w:val="00101D0E"/>
    <w:rsid w:val="0012377D"/>
    <w:rsid w:val="00143F10"/>
    <w:rsid w:val="001512E4"/>
    <w:rsid w:val="00182E54"/>
    <w:rsid w:val="001F3AD8"/>
    <w:rsid w:val="002475AB"/>
    <w:rsid w:val="00266D39"/>
    <w:rsid w:val="00266EBA"/>
    <w:rsid w:val="00280A0E"/>
    <w:rsid w:val="002E281F"/>
    <w:rsid w:val="0030726D"/>
    <w:rsid w:val="00317615"/>
    <w:rsid w:val="003944E7"/>
    <w:rsid w:val="003C0806"/>
    <w:rsid w:val="004033EF"/>
    <w:rsid w:val="00404941"/>
    <w:rsid w:val="00410FEC"/>
    <w:rsid w:val="004120D0"/>
    <w:rsid w:val="00413FEA"/>
    <w:rsid w:val="0045042D"/>
    <w:rsid w:val="004706E4"/>
    <w:rsid w:val="004757AB"/>
    <w:rsid w:val="004A5731"/>
    <w:rsid w:val="004C012C"/>
    <w:rsid w:val="004F176E"/>
    <w:rsid w:val="0051195F"/>
    <w:rsid w:val="00534678"/>
    <w:rsid w:val="0055159A"/>
    <w:rsid w:val="00554D9F"/>
    <w:rsid w:val="005607C4"/>
    <w:rsid w:val="005828A7"/>
    <w:rsid w:val="00585B71"/>
    <w:rsid w:val="005C6E0C"/>
    <w:rsid w:val="00616AC3"/>
    <w:rsid w:val="006451AB"/>
    <w:rsid w:val="00652A4F"/>
    <w:rsid w:val="0065553A"/>
    <w:rsid w:val="00677DDE"/>
    <w:rsid w:val="006806EF"/>
    <w:rsid w:val="006845C7"/>
    <w:rsid w:val="006A015E"/>
    <w:rsid w:val="006C230C"/>
    <w:rsid w:val="006F6FD6"/>
    <w:rsid w:val="00716C59"/>
    <w:rsid w:val="00726193"/>
    <w:rsid w:val="00751DCB"/>
    <w:rsid w:val="00752C42"/>
    <w:rsid w:val="007621E0"/>
    <w:rsid w:val="007A54FC"/>
    <w:rsid w:val="007B644C"/>
    <w:rsid w:val="007E172F"/>
    <w:rsid w:val="007E595B"/>
    <w:rsid w:val="00840E57"/>
    <w:rsid w:val="00864D8A"/>
    <w:rsid w:val="008704E0"/>
    <w:rsid w:val="008969D3"/>
    <w:rsid w:val="008A2C14"/>
    <w:rsid w:val="00915139"/>
    <w:rsid w:val="009358F9"/>
    <w:rsid w:val="00935920"/>
    <w:rsid w:val="009950B4"/>
    <w:rsid w:val="00995FD9"/>
    <w:rsid w:val="009D585F"/>
    <w:rsid w:val="009D6BC7"/>
    <w:rsid w:val="009D75D8"/>
    <w:rsid w:val="009E1E13"/>
    <w:rsid w:val="00A036C1"/>
    <w:rsid w:val="00A36E0A"/>
    <w:rsid w:val="00A810C4"/>
    <w:rsid w:val="00AA1D86"/>
    <w:rsid w:val="00AF66BD"/>
    <w:rsid w:val="00B11CFD"/>
    <w:rsid w:val="00B16152"/>
    <w:rsid w:val="00B2377B"/>
    <w:rsid w:val="00B41BD8"/>
    <w:rsid w:val="00B66332"/>
    <w:rsid w:val="00B84753"/>
    <w:rsid w:val="00B93D17"/>
    <w:rsid w:val="00BC0CC5"/>
    <w:rsid w:val="00BC4E8A"/>
    <w:rsid w:val="00BC509A"/>
    <w:rsid w:val="00BD457B"/>
    <w:rsid w:val="00BE4284"/>
    <w:rsid w:val="00C449E5"/>
    <w:rsid w:val="00C728C7"/>
    <w:rsid w:val="00C91D97"/>
    <w:rsid w:val="00CE2577"/>
    <w:rsid w:val="00D111CC"/>
    <w:rsid w:val="00D5320D"/>
    <w:rsid w:val="00D8510A"/>
    <w:rsid w:val="00D86D3D"/>
    <w:rsid w:val="00E20765"/>
    <w:rsid w:val="00E34E56"/>
    <w:rsid w:val="00E87B06"/>
    <w:rsid w:val="00E944BD"/>
    <w:rsid w:val="00F52B31"/>
    <w:rsid w:val="00F5707C"/>
    <w:rsid w:val="00F718FE"/>
    <w:rsid w:val="00FA165D"/>
    <w:rsid w:val="00FF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ADACCC"/>
  <w15:docId w15:val="{980CF9E2-1CC2-4E15-9109-09B7B2D0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0"/>
    <w:rsid w:val="00BC50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75A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475AB"/>
  </w:style>
  <w:style w:type="paragraph" w:styleId="Fuzeile">
    <w:name w:val="footer"/>
    <w:basedOn w:val="Standard"/>
    <w:link w:val="FuzeileZchn"/>
    <w:uiPriority w:val="99"/>
    <w:unhideWhenUsed/>
    <w:rsid w:val="002475A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475AB"/>
  </w:style>
  <w:style w:type="paragraph" w:styleId="Sprechblasentext">
    <w:name w:val="Balloon Text"/>
    <w:basedOn w:val="Standard"/>
    <w:link w:val="SprechblasentextZchn"/>
    <w:uiPriority w:val="99"/>
    <w:semiHidden/>
    <w:unhideWhenUsed/>
    <w:rsid w:val="002475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75AB"/>
    <w:rPr>
      <w:rFonts w:ascii="Tahoma" w:hAnsi="Tahoma" w:cs="Tahoma"/>
      <w:sz w:val="16"/>
      <w:szCs w:val="16"/>
    </w:rPr>
  </w:style>
  <w:style w:type="paragraph" w:customStyle="1" w:styleId="Soco-Title">
    <w:name w:val="Soco-Title"/>
    <w:basedOn w:val="Standard"/>
    <w:link w:val="Soco-TitleCar"/>
    <w:qFormat/>
    <w:rsid w:val="001512E4"/>
    <w:pPr>
      <w:spacing w:after="120" w:line="240" w:lineRule="auto"/>
    </w:pPr>
    <w:rPr>
      <w:rFonts w:ascii="Arial" w:hAnsi="Arial" w:cs="Arial"/>
      <w:b/>
      <w:color w:val="003C8A"/>
      <w:sz w:val="36"/>
      <w:szCs w:val="36"/>
    </w:rPr>
  </w:style>
  <w:style w:type="paragraph" w:customStyle="1" w:styleId="Soco-Intro">
    <w:name w:val="Soco-Intro"/>
    <w:basedOn w:val="Standard"/>
    <w:link w:val="Soco-IntroCar"/>
    <w:uiPriority w:val="1"/>
    <w:qFormat/>
    <w:rsid w:val="001512E4"/>
    <w:pPr>
      <w:spacing w:after="120" w:line="240" w:lineRule="auto"/>
      <w:contextualSpacing/>
    </w:pPr>
    <w:rPr>
      <w:rFonts w:ascii="Arial" w:hAnsi="Arial" w:cs="Arial"/>
      <w:b/>
      <w:i/>
      <w:color w:val="000000" w:themeColor="text1"/>
    </w:rPr>
  </w:style>
  <w:style w:type="character" w:customStyle="1" w:styleId="Soco-TitleCar">
    <w:name w:val="Soco-Title Car"/>
    <w:basedOn w:val="Absatz-Standardschriftart"/>
    <w:link w:val="Soco-Title"/>
    <w:rsid w:val="001512E4"/>
    <w:rPr>
      <w:rFonts w:ascii="Arial" w:hAnsi="Arial" w:cs="Arial"/>
      <w:b/>
      <w:color w:val="003C8A"/>
      <w:sz w:val="36"/>
      <w:szCs w:val="36"/>
    </w:rPr>
  </w:style>
  <w:style w:type="paragraph" w:customStyle="1" w:styleId="Soco-Text">
    <w:name w:val="Soco-Text"/>
    <w:basedOn w:val="Standard"/>
    <w:link w:val="Soco-TextCar"/>
    <w:uiPriority w:val="3"/>
    <w:qFormat/>
    <w:rsid w:val="001512E4"/>
    <w:pPr>
      <w:spacing w:after="120" w:line="210" w:lineRule="atLeast"/>
      <w:ind w:right="-23"/>
    </w:pPr>
    <w:rPr>
      <w:rFonts w:ascii="Arial" w:hAnsi="Arial" w:cs="Arial"/>
      <w:color w:val="000000"/>
    </w:rPr>
  </w:style>
  <w:style w:type="character" w:customStyle="1" w:styleId="Soco-IntroCar">
    <w:name w:val="Soco-Intro Car"/>
    <w:basedOn w:val="Absatz-Standardschriftart"/>
    <w:link w:val="Soco-Intro"/>
    <w:uiPriority w:val="1"/>
    <w:rsid w:val="001512E4"/>
    <w:rPr>
      <w:rFonts w:ascii="Arial" w:hAnsi="Arial" w:cs="Arial"/>
      <w:b/>
      <w:i/>
      <w:color w:val="000000" w:themeColor="text1"/>
      <w:lang w:val="de-DE"/>
    </w:rPr>
  </w:style>
  <w:style w:type="paragraph" w:customStyle="1" w:styleId="Soco-SbTitle">
    <w:name w:val="Soco-SbTitle"/>
    <w:basedOn w:val="Standard"/>
    <w:link w:val="Soco-SbTitleCar"/>
    <w:uiPriority w:val="2"/>
    <w:qFormat/>
    <w:rsid w:val="009D6BC7"/>
    <w:pPr>
      <w:spacing w:after="120" w:line="210" w:lineRule="atLeast"/>
    </w:pPr>
    <w:rPr>
      <w:rFonts w:ascii="Arial" w:hAnsi="Arial" w:cs="Arial"/>
      <w:b/>
      <w:color w:val="000000"/>
    </w:rPr>
  </w:style>
  <w:style w:type="character" w:customStyle="1" w:styleId="Soco-TextCar">
    <w:name w:val="Soco-Text Car"/>
    <w:basedOn w:val="Absatz-Standardschriftart"/>
    <w:link w:val="Soco-Text"/>
    <w:uiPriority w:val="3"/>
    <w:rsid w:val="001512E4"/>
    <w:rPr>
      <w:rFonts w:ascii="Arial" w:hAnsi="Arial" w:cs="Arial"/>
      <w:color w:val="000000"/>
      <w:lang w:val="de-DE"/>
    </w:rPr>
  </w:style>
  <w:style w:type="paragraph" w:customStyle="1" w:styleId="Soco-Point">
    <w:name w:val="Soco-Point"/>
    <w:basedOn w:val="Soco-Text"/>
    <w:link w:val="Soco-PointCar"/>
    <w:uiPriority w:val="4"/>
    <w:qFormat/>
    <w:rsid w:val="007B644C"/>
    <w:pPr>
      <w:numPr>
        <w:numId w:val="1"/>
      </w:numPr>
      <w:ind w:left="284" w:right="0" w:hanging="357"/>
    </w:pPr>
  </w:style>
  <w:style w:type="character" w:customStyle="1" w:styleId="Soco-SbTitleCar">
    <w:name w:val="Soco-SbTitle Car"/>
    <w:basedOn w:val="Absatz-Standardschriftart"/>
    <w:link w:val="Soco-SbTitle"/>
    <w:uiPriority w:val="2"/>
    <w:rsid w:val="009D6BC7"/>
    <w:rPr>
      <w:rFonts w:ascii="Arial" w:hAnsi="Arial" w:cs="Arial"/>
      <w:b/>
      <w:color w:val="000000"/>
      <w:lang w:val="de-DE"/>
    </w:rPr>
  </w:style>
  <w:style w:type="paragraph" w:customStyle="1" w:styleId="Soco-Dash">
    <w:name w:val="Soco-Dash"/>
    <w:basedOn w:val="Soco-Point"/>
    <w:link w:val="Soco-DashCar"/>
    <w:uiPriority w:val="5"/>
    <w:qFormat/>
    <w:rsid w:val="007B644C"/>
    <w:pPr>
      <w:numPr>
        <w:numId w:val="2"/>
      </w:numPr>
      <w:ind w:left="709"/>
    </w:pPr>
  </w:style>
  <w:style w:type="character" w:customStyle="1" w:styleId="Soco-PointCar">
    <w:name w:val="Soco-Point Car"/>
    <w:basedOn w:val="Soco-TextCar"/>
    <w:link w:val="Soco-Point"/>
    <w:uiPriority w:val="4"/>
    <w:rsid w:val="007B644C"/>
    <w:rPr>
      <w:rFonts w:ascii="Arial" w:hAnsi="Arial" w:cs="Arial"/>
      <w:color w:val="404040"/>
      <w:lang w:val="de-DE"/>
    </w:rPr>
  </w:style>
  <w:style w:type="character" w:customStyle="1" w:styleId="Soco-DashCar">
    <w:name w:val="Soco-Dash Car"/>
    <w:basedOn w:val="Soco-PointCar"/>
    <w:link w:val="Soco-Dash"/>
    <w:uiPriority w:val="5"/>
    <w:rsid w:val="007B644C"/>
    <w:rPr>
      <w:rFonts w:ascii="Arial" w:hAnsi="Arial" w:cs="Arial"/>
      <w:color w:val="404040"/>
      <w:lang w:val="de-DE"/>
    </w:rPr>
  </w:style>
  <w:style w:type="character" w:styleId="Hyperlink">
    <w:name w:val="Hyperlink"/>
    <w:uiPriority w:val="99"/>
    <w:unhideWhenUsed/>
    <w:rsid w:val="00280A0E"/>
    <w:rPr>
      <w:color w:val="0000FF"/>
      <w:u w:val="single"/>
    </w:rPr>
  </w:style>
  <w:style w:type="table" w:styleId="Tabellenraster">
    <w:name w:val="Table Grid"/>
    <w:basedOn w:val="NormaleTabelle"/>
    <w:uiPriority w:val="59"/>
    <w:rsid w:val="00046BB7"/>
    <w:pPr>
      <w:spacing w:after="0" w:line="240" w:lineRule="auto"/>
    </w:pPr>
    <w:rPr>
      <w:rFonts w:ascii="Wingdings 2" w:hAnsi="Wingdings 2" w:cs="Arial"/>
      <w:color w:val="7F7F7F" w:themeColor="text1" w:themeTint="8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16C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089223">
      <w:bodyDiv w:val="1"/>
      <w:marLeft w:val="0"/>
      <w:marRight w:val="0"/>
      <w:marTop w:val="0"/>
      <w:marBottom w:val="0"/>
      <w:divBdr>
        <w:top w:val="none" w:sz="0" w:space="0" w:color="auto"/>
        <w:left w:val="none" w:sz="0" w:space="0" w:color="auto"/>
        <w:bottom w:val="none" w:sz="0" w:space="0" w:color="auto"/>
        <w:right w:val="none" w:sz="0" w:space="0" w:color="auto"/>
      </w:divBdr>
    </w:div>
    <w:div w:id="1739939075">
      <w:bodyDiv w:val="1"/>
      <w:marLeft w:val="0"/>
      <w:marRight w:val="0"/>
      <w:marTop w:val="0"/>
      <w:marBottom w:val="0"/>
      <w:divBdr>
        <w:top w:val="none" w:sz="0" w:space="0" w:color="auto"/>
        <w:left w:val="none" w:sz="0" w:space="0" w:color="auto"/>
        <w:bottom w:val="none" w:sz="0" w:space="0" w:color="auto"/>
        <w:right w:val="none" w:sz="0" w:space="0" w:color="auto"/>
      </w:divBdr>
    </w:div>
    <w:div w:id="1871724632">
      <w:bodyDiv w:val="1"/>
      <w:marLeft w:val="0"/>
      <w:marRight w:val="0"/>
      <w:marTop w:val="0"/>
      <w:marBottom w:val="0"/>
      <w:divBdr>
        <w:top w:val="none" w:sz="0" w:space="0" w:color="auto"/>
        <w:left w:val="none" w:sz="0" w:space="0" w:color="auto"/>
        <w:bottom w:val="none" w:sz="0" w:space="0" w:color="auto"/>
        <w:right w:val="none" w:sz="0" w:space="0" w:color="auto"/>
      </w:divBdr>
    </w:div>
    <w:div w:id="2038309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socomec.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virginie.presse@socom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5EEC-089C-42EF-9500-2383F84F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3598</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Socomec</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CONDIE Sarah</dc:creator>
  <cp:lastModifiedBy>Lisa lh. Hinske</cp:lastModifiedBy>
  <cp:revision>15</cp:revision>
  <dcterms:created xsi:type="dcterms:W3CDTF">2018-02-16T09:14:00Z</dcterms:created>
  <dcterms:modified xsi:type="dcterms:W3CDTF">2018-02-19T14:03:00Z</dcterms:modified>
</cp:coreProperties>
</file>